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0D2F65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</w:t>
            </w:r>
            <w:r w:rsidR="00866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413F3C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 «Эмоции других людей»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6641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«Наша группа»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B3367F" w:rsidP="00B3367F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B3367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внутригруппового доверия и сплоченности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67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членов группы</w:t>
            </w:r>
          </w:p>
          <w:bookmarkEnd w:id="0"/>
          <w:p w:rsidR="00B3367F" w:rsidRPr="00300C5B" w:rsidRDefault="00B3367F" w:rsidP="00B3367F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1390" w:rsidRPr="00300C5B" w:rsidRDefault="00E51F00" w:rsidP="00E51F00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51F0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способствовать созданию доверительной обстановки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1F0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через игровое взаимодействие, развитие навыков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рефлексии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кисточки</w:t>
            </w:r>
            <w:r w:rsidR="008E7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карандаши, фломастеры, баночки с водой.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0D2F65" w:rsidRPr="000D2F65" w:rsidRDefault="000D2F65" w:rsidP="000D2F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Упражнение-приветств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ие «Приветствие ребят и зверят»</w:t>
            </w:r>
          </w:p>
          <w:p w:rsidR="008E7C21" w:rsidRPr="00300C5B" w:rsidRDefault="000D2F65" w:rsidP="007640E1">
            <w:pPr>
              <w:jc w:val="both"/>
              <w:rPr>
                <w:sz w:val="28"/>
                <w:szCs w:val="28"/>
              </w:rPr>
            </w:pPr>
            <w:r w:rsidRPr="007640E1">
              <w:rPr>
                <w:rFonts w:ascii="Times New Roman" w:hAnsi="Times New Roman" w:cs="Times New Roman"/>
                <w:sz w:val="28"/>
                <w:szCs w:val="28"/>
              </w:rPr>
              <w:t>Создать атмосферу доверия и психологического комфорта, способствовать сплочению детей в группе, снять эмоциональное напряжение.</w:t>
            </w:r>
            <w:r w:rsidR="006641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40E1">
              <w:rPr>
                <w:rFonts w:ascii="Times New Roman" w:hAnsi="Times New Roman" w:cs="Times New Roman"/>
                <w:sz w:val="28"/>
                <w:szCs w:val="28"/>
              </w:rPr>
              <w:t>Ведущий предлагает детям изобразить, как здороваются разные животные: кошки, собаки, петухи, лягушки, кукушки, вороны, волки.</w:t>
            </w:r>
            <w:r w:rsidR="007659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:rsidR="00C03154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EC6687" w:rsidRPr="00300C5B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020C8B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09" w:type="dxa"/>
          </w:tcPr>
          <w:p w:rsidR="008E7C21" w:rsidRDefault="008078B8" w:rsidP="007640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41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64154">
              <w:rPr>
                <w:rFonts w:ascii="Times New Roman" w:hAnsi="Times New Roman" w:cs="Times New Roman"/>
                <w:b/>
                <w:sz w:val="28"/>
                <w:szCs w:val="28"/>
              </w:rPr>
              <w:t>Эмоции вокруг меня»</w:t>
            </w:r>
          </w:p>
          <w:p w:rsidR="00664154" w:rsidRPr="00664154" w:rsidRDefault="00664154" w:rsidP="007640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154">
              <w:rPr>
                <w:rFonts w:ascii="Times New Roman" w:hAnsi="Times New Roman" w:cs="Times New Roman"/>
                <w:sz w:val="28"/>
                <w:szCs w:val="28"/>
              </w:rPr>
              <w:t xml:space="preserve">Умение определять свои и чужие эмоции. </w:t>
            </w:r>
            <w:r w:rsidRPr="00664154">
              <w:rPr>
                <w:rFonts w:ascii="Times New Roman" w:hAnsi="Times New Roman" w:cs="Times New Roman"/>
                <w:sz w:val="28"/>
                <w:szCs w:val="28"/>
              </w:rPr>
              <w:t>Работа с пиктограммами-эмоциями.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каждого ребенка карточки с основными эмоциями. Они поднимают карточки в соответствии с вопросами педагога.</w:t>
            </w:r>
          </w:p>
        </w:tc>
        <w:tc>
          <w:tcPr>
            <w:tcW w:w="1980" w:type="dxa"/>
          </w:tcPr>
          <w:p w:rsidR="00EC6687" w:rsidRPr="00FF6B90" w:rsidRDefault="00664154" w:rsidP="00807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3C31" w:rsidTr="00EC6687">
        <w:tc>
          <w:tcPr>
            <w:tcW w:w="2126" w:type="dxa"/>
          </w:tcPr>
          <w:p w:rsidR="00463C31" w:rsidRDefault="007640E1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Коллективное рисование</w:t>
            </w:r>
          </w:p>
        </w:tc>
        <w:tc>
          <w:tcPr>
            <w:tcW w:w="6809" w:type="dxa"/>
          </w:tcPr>
          <w:p w:rsidR="007640E1" w:rsidRPr="00C5576C" w:rsidRDefault="007640E1" w:rsidP="007640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576C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«Разноцветные фонарики»</w:t>
            </w:r>
          </w:p>
          <w:p w:rsidR="007640E1" w:rsidRPr="007640E1" w:rsidRDefault="007640E1" w:rsidP="007640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(техника «по сырому»)</w:t>
            </w:r>
          </w:p>
          <w:p w:rsidR="007640E1" w:rsidRPr="007640E1" w:rsidRDefault="007640E1" w:rsidP="007640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Гармонизация эмоционального состояния, снятие</w:t>
            </w:r>
            <w:r w:rsidRPr="007640E1">
              <w:rPr>
                <w:rFonts w:ascii="Times New Roman" w:hAnsi="Times New Roman" w:cs="Times New Roman"/>
                <w:sz w:val="28"/>
                <w:szCs w:val="28"/>
              </w:rPr>
              <w:t xml:space="preserve"> психическое напряжение, развивать психические процессы, активизировать творческий интерес.</w:t>
            </w:r>
          </w:p>
          <w:p w:rsidR="00A26E99" w:rsidRPr="00637928" w:rsidRDefault="007640E1" w:rsidP="00AC7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мокрый лист и краски </w:t>
            </w:r>
            <w:proofErr w:type="gramStart"/>
            <w:r w:rsidRPr="007640E1">
              <w:rPr>
                <w:rFonts w:ascii="Times New Roman" w:hAnsi="Times New Roman" w:cs="Times New Roman"/>
                <w:sz w:val="28"/>
                <w:szCs w:val="28"/>
              </w:rPr>
              <w:t>Затем</w:t>
            </w:r>
            <w:proofErr w:type="gramEnd"/>
            <w:r w:rsidRPr="007640E1">
              <w:rPr>
                <w:rFonts w:ascii="Times New Roman" w:hAnsi="Times New Roman" w:cs="Times New Roman"/>
                <w:sz w:val="28"/>
                <w:szCs w:val="28"/>
              </w:rPr>
              <w:t xml:space="preserve"> детям с помощью смешения трех любых красок предлагается «зажечь» фонарики, каждый фонарик имеет свой неповторимый цвет. Задание выполняется на одном листе. Дети по очереди «зажигают» свои фонарики.</w:t>
            </w:r>
          </w:p>
        </w:tc>
        <w:tc>
          <w:tcPr>
            <w:tcW w:w="1980" w:type="dxa"/>
            <w:vMerge w:val="restart"/>
          </w:tcPr>
          <w:p w:rsidR="007640E1" w:rsidRDefault="007640E1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463C31" w:rsidRDefault="007640E1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463C31" w:rsidTr="000658C0">
        <w:tc>
          <w:tcPr>
            <w:tcW w:w="2126" w:type="dxa"/>
          </w:tcPr>
          <w:p w:rsid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</w:p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9" w:type="dxa"/>
          </w:tcPr>
          <w:p w:rsidR="00463C31" w:rsidRDefault="00463C31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Обсуждение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работы. </w:t>
            </w:r>
            <w:r w:rsidR="0025500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>одведение итогов.</w:t>
            </w:r>
          </w:p>
          <w:p w:rsidR="00F35FD4" w:rsidRPr="00F35FD4" w:rsidRDefault="00F35FD4" w:rsidP="0046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FD4">
              <w:rPr>
                <w:rFonts w:ascii="Times New Roman" w:hAnsi="Times New Roman" w:cs="Times New Roman"/>
                <w:sz w:val="28"/>
                <w:szCs w:val="28"/>
              </w:rPr>
              <w:t>Дети выражают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 чувства о проделанной работе, рассказывают, что понравилось, что нет.</w:t>
            </w:r>
          </w:p>
          <w:p w:rsid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C31" w:rsidRDefault="00463C31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20C8B"/>
    <w:rsid w:val="000658C0"/>
    <w:rsid w:val="000D2F65"/>
    <w:rsid w:val="000D68A6"/>
    <w:rsid w:val="0013106E"/>
    <w:rsid w:val="00134F43"/>
    <w:rsid w:val="00185FB6"/>
    <w:rsid w:val="001C1421"/>
    <w:rsid w:val="001F79A1"/>
    <w:rsid w:val="00255001"/>
    <w:rsid w:val="002C413E"/>
    <w:rsid w:val="002F230F"/>
    <w:rsid w:val="00300C5B"/>
    <w:rsid w:val="0037231D"/>
    <w:rsid w:val="003964E8"/>
    <w:rsid w:val="00413F3C"/>
    <w:rsid w:val="00463C31"/>
    <w:rsid w:val="00530B76"/>
    <w:rsid w:val="00631B3D"/>
    <w:rsid w:val="00636E08"/>
    <w:rsid w:val="00637928"/>
    <w:rsid w:val="00664154"/>
    <w:rsid w:val="006A1D81"/>
    <w:rsid w:val="00724C84"/>
    <w:rsid w:val="00731390"/>
    <w:rsid w:val="007441FE"/>
    <w:rsid w:val="007640E1"/>
    <w:rsid w:val="007659CC"/>
    <w:rsid w:val="007F4DD1"/>
    <w:rsid w:val="008078B8"/>
    <w:rsid w:val="008303F6"/>
    <w:rsid w:val="008669A9"/>
    <w:rsid w:val="00871D2D"/>
    <w:rsid w:val="00872071"/>
    <w:rsid w:val="008D4E95"/>
    <w:rsid w:val="008E7C21"/>
    <w:rsid w:val="008F5877"/>
    <w:rsid w:val="00916394"/>
    <w:rsid w:val="00A26E99"/>
    <w:rsid w:val="00AC7879"/>
    <w:rsid w:val="00AE0EAB"/>
    <w:rsid w:val="00B3367F"/>
    <w:rsid w:val="00B551BB"/>
    <w:rsid w:val="00B878D1"/>
    <w:rsid w:val="00BC203D"/>
    <w:rsid w:val="00C03154"/>
    <w:rsid w:val="00C5576C"/>
    <w:rsid w:val="00C85FC0"/>
    <w:rsid w:val="00CF79A5"/>
    <w:rsid w:val="00D80D62"/>
    <w:rsid w:val="00DF2C0F"/>
    <w:rsid w:val="00E51F00"/>
    <w:rsid w:val="00EC6687"/>
    <w:rsid w:val="00F35FD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8BD3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69</cp:revision>
  <dcterms:created xsi:type="dcterms:W3CDTF">2021-04-06T12:34:00Z</dcterms:created>
  <dcterms:modified xsi:type="dcterms:W3CDTF">2021-04-06T18:04:00Z</dcterms:modified>
</cp:coreProperties>
</file>